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E" w:rsidRDefault="00987A8E"/>
    <w:p w:rsidR="00156A57" w:rsidRPr="00156A57" w:rsidRDefault="00156A57" w:rsidP="00156A5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56A57">
        <w:rPr>
          <w:b/>
          <w:bCs/>
          <w:kern w:val="36"/>
          <w:sz w:val="48"/>
          <w:szCs w:val="48"/>
        </w:rPr>
        <w:t xml:space="preserve">Информация к собраниям </w:t>
      </w:r>
    </w:p>
    <w:p w:rsidR="00156A57" w:rsidRPr="00156A57" w:rsidRDefault="00156A57" w:rsidP="00156A57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867400" cy="1193625"/>
            <wp:effectExtent l="19050" t="0" r="0" b="0"/>
            <wp:docPr id="1" name="Рисунок 1" descr="http://www.gskpskov.ru/upload/userfiles/sobranie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kpskov.ru/upload/userfiles/sobranie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9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57" w:rsidRPr="00156A57" w:rsidRDefault="00156A57" w:rsidP="00156A57">
      <w:pPr>
        <w:spacing w:before="100" w:beforeAutospacing="1" w:after="100" w:afterAutospacing="1"/>
      </w:pPr>
      <w:r w:rsidRPr="00156A57">
        <w:rPr>
          <w:b/>
          <w:bCs/>
          <w:sz w:val="27"/>
        </w:rPr>
        <w:t>В начале 2012 года проводились собрания:</w:t>
      </w:r>
      <w:r w:rsidRPr="00156A57">
        <w:br/>
      </w:r>
      <w:r w:rsidRPr="00156A57">
        <w:rPr>
          <w:sz w:val="27"/>
          <w:szCs w:val="27"/>
        </w:rPr>
        <w:t>1. Общее, очередное, годовое, отчетное собрание членов ЖСК.</w:t>
      </w:r>
      <w:r w:rsidRPr="00156A57">
        <w:rPr>
          <w:sz w:val="27"/>
          <w:szCs w:val="27"/>
        </w:rPr>
        <w:br/>
        <w:t xml:space="preserve">2. Собрание собственников квартир, входящих в имущественный комплекс ЖСК о проведении капитального ремонта домов ЖСК в рамках программы </w:t>
      </w:r>
      <w:proofErr w:type="spellStart"/>
      <w:r w:rsidRPr="00156A57">
        <w:rPr>
          <w:sz w:val="27"/>
          <w:szCs w:val="27"/>
        </w:rPr>
        <w:t>софинансирования</w:t>
      </w:r>
      <w:proofErr w:type="spellEnd"/>
      <w:r w:rsidRPr="00156A57">
        <w:rPr>
          <w:sz w:val="27"/>
          <w:szCs w:val="27"/>
        </w:rPr>
        <w:t xml:space="preserve"> капитальных ремонтов, проводимое по инициативе части собственников квартир.  </w:t>
      </w:r>
      <w:r w:rsidRPr="00156A57">
        <w:br/>
      </w:r>
      <w:r w:rsidRPr="00156A57">
        <w:br/>
      </w:r>
      <w:r w:rsidRPr="00156A57">
        <w:br/>
      </w:r>
      <w:r w:rsidRPr="00156A57">
        <w:rPr>
          <w:b/>
          <w:bCs/>
          <w:sz w:val="27"/>
        </w:rPr>
        <w:t>С результатами можно ознакомиться в разделах сайта:</w:t>
      </w:r>
      <w:r w:rsidRPr="00156A57">
        <w:rPr>
          <w:b/>
          <w:bCs/>
          <w:sz w:val="27"/>
          <w:szCs w:val="27"/>
          <w:shd w:val="clear" w:color="auto" w:fill="FFFFFF"/>
        </w:rPr>
        <w:br/>
      </w:r>
      <w:r w:rsidRPr="00156A57">
        <w:rPr>
          <w:b/>
          <w:bCs/>
          <w:sz w:val="27"/>
        </w:rPr>
        <w:t> </w:t>
      </w:r>
      <w:hyperlink r:id="rId5" w:history="1">
        <w:r w:rsidRPr="00156A57">
          <w:rPr>
            <w:b/>
            <w:bCs/>
            <w:color w:val="FF0000"/>
            <w:sz w:val="27"/>
            <w:u w:val="single"/>
          </w:rPr>
          <w:t>"Общее собрание членов ЖСК, решения"</w:t>
        </w:r>
      </w:hyperlink>
      <w:r w:rsidRPr="00156A57">
        <w:rPr>
          <w:b/>
          <w:bCs/>
          <w:sz w:val="27"/>
        </w:rPr>
        <w:t xml:space="preserve"> и </w:t>
      </w:r>
      <w:hyperlink r:id="rId6" w:history="1">
        <w:r w:rsidRPr="00156A57">
          <w:rPr>
            <w:b/>
            <w:bCs/>
            <w:color w:val="FF0000"/>
            <w:sz w:val="27"/>
            <w:u w:val="single"/>
          </w:rPr>
          <w:t>"Капитальный ремонт</w:t>
        </w:r>
      </w:hyperlink>
      <w:r w:rsidRPr="00156A57">
        <w:rPr>
          <w:b/>
          <w:bCs/>
          <w:color w:val="FF0000"/>
          <w:sz w:val="27"/>
        </w:rPr>
        <w:t>"</w:t>
      </w:r>
      <w:r w:rsidRPr="00156A57">
        <w:rPr>
          <w:b/>
          <w:bCs/>
          <w:sz w:val="27"/>
        </w:rPr>
        <w:t>, а также  на досках «Информация ЖСК» в подъездах.</w:t>
      </w:r>
    </w:p>
    <w:p w:rsidR="00156A57" w:rsidRPr="00156A57" w:rsidRDefault="00156A57" w:rsidP="00156A57">
      <w:pPr>
        <w:spacing w:before="100" w:beforeAutospacing="1" w:after="100" w:afterAutospacing="1"/>
      </w:pPr>
      <w:r w:rsidRPr="00156A57">
        <w:t> </w:t>
      </w:r>
    </w:p>
    <w:p w:rsidR="00156A57" w:rsidRPr="00156A57" w:rsidRDefault="00156A57" w:rsidP="00156A57">
      <w:pPr>
        <w:spacing w:before="100" w:beforeAutospacing="1" w:after="100" w:afterAutospacing="1"/>
      </w:pPr>
      <w:proofErr w:type="gramStart"/>
      <w:r w:rsidRPr="00156A57">
        <w:rPr>
          <w:b/>
          <w:bCs/>
        </w:rPr>
        <w:t>Учитывая результаты обоих собраний Правление ЖСК считает</w:t>
      </w:r>
      <w:proofErr w:type="gramEnd"/>
      <w:r w:rsidRPr="00156A57">
        <w:rPr>
          <w:b/>
          <w:bCs/>
        </w:rPr>
        <w:t xml:space="preserve"> необходимым инициировать повторное собрание по вопросу капитального ремонта домов ЖСК и предлагает всем заинтересованным лицам принять участие в подготовке и проведении собрания. Просим свои предложения направлять по опции </w:t>
      </w:r>
      <w:hyperlink r:id="rId7" w:history="1">
        <w:r w:rsidRPr="00156A57">
          <w:rPr>
            <w:b/>
            <w:bCs/>
            <w:color w:val="FF0000"/>
            <w:u w:val="single"/>
          </w:rPr>
          <w:t>"Обратная связь"</w:t>
        </w:r>
      </w:hyperlink>
      <w:r w:rsidRPr="00156A57">
        <w:rPr>
          <w:b/>
          <w:bCs/>
        </w:rPr>
        <w:t xml:space="preserve"> или лично обратившись в Правление ЖСК.</w:t>
      </w:r>
    </w:p>
    <w:p w:rsidR="00156A57" w:rsidRPr="00156A57" w:rsidRDefault="00156A57" w:rsidP="00156A57">
      <w:pPr>
        <w:spacing w:before="100" w:beforeAutospacing="1" w:after="100" w:afterAutospacing="1"/>
      </w:pPr>
      <w:r w:rsidRPr="00156A57">
        <w:rPr>
          <w:b/>
          <w:bCs/>
        </w:rPr>
        <w:t>Надеемся на Ваше участие.</w:t>
      </w:r>
    </w:p>
    <w:p w:rsidR="00156A57" w:rsidRPr="00156A57" w:rsidRDefault="00156A57" w:rsidP="00156A57">
      <w:pPr>
        <w:spacing w:before="100" w:beforeAutospacing="1" w:after="100" w:afterAutospacing="1"/>
      </w:pPr>
      <w:r w:rsidRPr="00156A57">
        <w:rPr>
          <w:b/>
          <w:bCs/>
        </w:rPr>
        <w:t xml:space="preserve">Предварительно, предлагаем Вам ознакомиться с некоторыми </w:t>
      </w:r>
      <w:proofErr w:type="gramStart"/>
      <w:r w:rsidRPr="00156A57">
        <w:rPr>
          <w:b/>
          <w:bCs/>
        </w:rPr>
        <w:t>материалами</w:t>
      </w:r>
      <w:proofErr w:type="gramEnd"/>
      <w:r w:rsidRPr="00156A57">
        <w:rPr>
          <w:b/>
          <w:bCs/>
        </w:rPr>
        <w:t xml:space="preserve"> касающимися капитального ремонта на странице сайта  </w:t>
      </w:r>
      <w:hyperlink r:id="rId8" w:history="1">
        <w:r w:rsidRPr="00156A57">
          <w:rPr>
            <w:b/>
            <w:bCs/>
            <w:color w:val="FF0000"/>
            <w:u w:val="single"/>
          </w:rPr>
          <w:t>"Капитальный ремонт"</w:t>
        </w:r>
      </w:hyperlink>
      <w:r w:rsidRPr="00156A57">
        <w:rPr>
          <w:b/>
          <w:bCs/>
        </w:rPr>
        <w:t>.</w:t>
      </w:r>
    </w:p>
    <w:p w:rsidR="00156A57" w:rsidRDefault="00156A57"/>
    <w:sectPr w:rsidR="00156A57" w:rsidSect="0098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156A57"/>
    <w:rsid w:val="00156A57"/>
    <w:rsid w:val="002B4A46"/>
    <w:rsid w:val="00314A8B"/>
    <w:rsid w:val="00384C51"/>
    <w:rsid w:val="00394E7D"/>
    <w:rsid w:val="003F3BAB"/>
    <w:rsid w:val="007467DC"/>
    <w:rsid w:val="007C113D"/>
    <w:rsid w:val="00884882"/>
    <w:rsid w:val="00987A8E"/>
    <w:rsid w:val="00BD5047"/>
    <w:rsid w:val="00CE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6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5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6A5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6A57"/>
    <w:rPr>
      <w:b/>
      <w:bCs/>
    </w:rPr>
  </w:style>
  <w:style w:type="character" w:styleId="a5">
    <w:name w:val="Hyperlink"/>
    <w:basedOn w:val="a0"/>
    <w:uiPriority w:val="99"/>
    <w:semiHidden/>
    <w:unhideWhenUsed/>
    <w:rsid w:val="00156A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A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pskov.ru/kapitalremo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kpskov.ru/feedbac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pskov.ru/kapitalremont" TargetMode="External"/><Relationship Id="rId5" Type="http://schemas.openxmlformats.org/officeDocument/2006/relationships/hyperlink" Target="http://www.gskpskov.ru/obshee-sobrani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8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Skwor</dc:creator>
  <cp:lastModifiedBy>Skwor</cp:lastModifiedBy>
  <cp:revision>4</cp:revision>
  <dcterms:created xsi:type="dcterms:W3CDTF">2013-01-17T10:34:00Z</dcterms:created>
  <dcterms:modified xsi:type="dcterms:W3CDTF">2013-01-21T06:36:00Z</dcterms:modified>
</cp:coreProperties>
</file>